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118A" w14:textId="77777777" w:rsidR="00C869EC" w:rsidRPr="00E468F4" w:rsidRDefault="00C869EC" w:rsidP="00C869EC">
      <w:pPr>
        <w:jc w:val="right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Dirección General.</w:t>
      </w:r>
    </w:p>
    <w:p w14:paraId="2A50B62C" w14:textId="77777777" w:rsidR="00C869EC" w:rsidRPr="00E468F4" w:rsidRDefault="00C869EC" w:rsidP="00C869EC">
      <w:pPr>
        <w:jc w:val="right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Secretaria Académica.</w:t>
      </w:r>
    </w:p>
    <w:p w14:paraId="79B279FE" w14:textId="77777777" w:rsidR="00C869EC" w:rsidRPr="00E468F4" w:rsidRDefault="00C869EC" w:rsidP="00DD5012">
      <w:pPr>
        <w:jc w:val="center"/>
        <w:outlineLvl w:val="0"/>
        <w:rPr>
          <w:rFonts w:ascii="Noto Sans Regular" w:hAnsi="Noto Sans Regular" w:cs="Noto Sans Regular"/>
          <w:b/>
          <w:color w:val="611232"/>
          <w:sz w:val="21"/>
          <w:szCs w:val="21"/>
        </w:rPr>
      </w:pPr>
    </w:p>
    <w:p w14:paraId="5A607BAC" w14:textId="69D59261" w:rsidR="00DD5012" w:rsidRPr="00E468F4" w:rsidRDefault="00DD5012" w:rsidP="00DD5012">
      <w:pPr>
        <w:jc w:val="center"/>
        <w:outlineLvl w:val="0"/>
        <w:rPr>
          <w:rFonts w:ascii="Noto Sans Bold" w:hAnsi="Noto Sans Bold" w:cs="Noto Sans Bold"/>
          <w:b/>
          <w:color w:val="611232"/>
          <w:sz w:val="22"/>
          <w:szCs w:val="22"/>
        </w:rPr>
      </w:pPr>
      <w:r w:rsidRPr="00E468F4">
        <w:rPr>
          <w:rFonts w:ascii="Noto Sans Bold" w:hAnsi="Noto Sans Bold" w:cs="Noto Sans Bold"/>
          <w:b/>
          <w:color w:val="611232"/>
          <w:sz w:val="22"/>
          <w:szCs w:val="22"/>
        </w:rPr>
        <w:t>AVISO DE PRIVACIDAD INTEGRAL</w:t>
      </w:r>
    </w:p>
    <w:p w14:paraId="037A272C" w14:textId="5A4C936A" w:rsidR="00AD1AFC" w:rsidRPr="00E468F4" w:rsidRDefault="00AD1AFC" w:rsidP="00DD5012">
      <w:pPr>
        <w:jc w:val="center"/>
        <w:outlineLvl w:val="0"/>
        <w:rPr>
          <w:rFonts w:ascii="Noto Sans Bold" w:hAnsi="Noto Sans Bold" w:cs="Noto Sans Bold"/>
          <w:b/>
          <w:color w:val="611232"/>
          <w:sz w:val="22"/>
          <w:szCs w:val="22"/>
        </w:rPr>
      </w:pPr>
      <w:r w:rsidRPr="00E468F4">
        <w:rPr>
          <w:rFonts w:ascii="Noto Sans Bold" w:hAnsi="Noto Sans Bold" w:cs="Noto Sans Bold"/>
          <w:b/>
          <w:color w:val="611232"/>
          <w:sz w:val="22"/>
          <w:szCs w:val="22"/>
        </w:rPr>
        <w:t>ESTIMULO CADOS</w:t>
      </w:r>
      <w:r w:rsidR="00C869EC" w:rsidRPr="00E468F4">
        <w:rPr>
          <w:rFonts w:ascii="Noto Sans Bold" w:hAnsi="Noto Sans Bold" w:cs="Noto Sans Bold"/>
          <w:b/>
          <w:color w:val="611232"/>
          <w:sz w:val="22"/>
          <w:szCs w:val="22"/>
        </w:rPr>
        <w:t xml:space="preserve"> 2026</w:t>
      </w:r>
      <w:bookmarkStart w:id="0" w:name="_GoBack"/>
      <w:bookmarkEnd w:id="0"/>
    </w:p>
    <w:p w14:paraId="2C48341B" w14:textId="77777777" w:rsidR="00DD5012" w:rsidRPr="00E468F4" w:rsidRDefault="00DD5012" w:rsidP="00DD5012">
      <w:pPr>
        <w:jc w:val="both"/>
        <w:outlineLvl w:val="0"/>
        <w:rPr>
          <w:rFonts w:ascii="Noto Sans Bold" w:hAnsi="Noto Sans Bold" w:cs="Noto Sans Bold"/>
          <w:b/>
          <w:sz w:val="22"/>
          <w:szCs w:val="22"/>
        </w:rPr>
      </w:pPr>
    </w:p>
    <w:p w14:paraId="6903C261" w14:textId="277AEF21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 xml:space="preserve">El </w:t>
      </w:r>
      <w:r w:rsidRPr="00E468F4">
        <w:rPr>
          <w:rFonts w:ascii="Noto Sans Regular" w:hAnsi="Noto Sans Regular" w:cs="Noto Sans Regular"/>
          <w:b/>
          <w:sz w:val="21"/>
          <w:szCs w:val="21"/>
        </w:rPr>
        <w:t>Colegio de Postgraduados (COLPOS)</w:t>
      </w:r>
      <w:r w:rsidRPr="00E468F4">
        <w:rPr>
          <w:rFonts w:ascii="Noto Sans Regular" w:hAnsi="Noto Sans Regular" w:cs="Noto Sans Regular"/>
          <w:sz w:val="21"/>
          <w:szCs w:val="21"/>
        </w:rPr>
        <w:t xml:space="preserve">, a través </w:t>
      </w:r>
      <w:r w:rsidR="001B57EA" w:rsidRPr="00E468F4">
        <w:rPr>
          <w:rFonts w:ascii="Noto Sans Regular" w:hAnsi="Noto Sans Regular" w:cs="Noto Sans Regular"/>
          <w:sz w:val="21"/>
          <w:szCs w:val="21"/>
        </w:rPr>
        <w:t>de la Secretaria Académica</w:t>
      </w:r>
      <w:r w:rsidRPr="00E468F4">
        <w:rPr>
          <w:rFonts w:ascii="Noto Sans Regular" w:hAnsi="Noto Sans Regular" w:cs="Noto Sans Regular"/>
          <w:sz w:val="21"/>
          <w:szCs w:val="21"/>
        </w:rPr>
        <w:t>, con domicilio en el KM. 36.5 Carretera Federal México-Texcoco, Montecillo, Texcoco, Estado de México C.P. 56264, es el responsable del tratamiento de los datos personales que nos proporcione, los cuales serán protegidos conforme a lo dispuesto por la Ley General de Protección de Datos Personales en Posesión de Sujetos Obligados y demás normatividad aplicable.</w:t>
      </w:r>
    </w:p>
    <w:p w14:paraId="32347AA3" w14:textId="77777777" w:rsidR="001B57EA" w:rsidRPr="00E468F4" w:rsidRDefault="001B57EA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5044E385" w14:textId="77777777" w:rsidR="00DD5012" w:rsidRPr="00E468F4" w:rsidRDefault="00DD5012" w:rsidP="00DD5012">
      <w:pPr>
        <w:jc w:val="center"/>
        <w:outlineLvl w:val="0"/>
        <w:rPr>
          <w:rFonts w:ascii="Noto Sans Regular" w:hAnsi="Noto Sans Regular" w:cs="Noto Sans Regular"/>
          <w:b/>
          <w:sz w:val="21"/>
          <w:szCs w:val="21"/>
        </w:rPr>
      </w:pPr>
      <w:r w:rsidRPr="00E468F4">
        <w:rPr>
          <w:rFonts w:ascii="Noto Sans Regular" w:hAnsi="Noto Sans Regular" w:cs="Noto Sans Regular"/>
          <w:b/>
          <w:sz w:val="21"/>
          <w:szCs w:val="21"/>
        </w:rPr>
        <w:t>¿Qué datos personales solicitamos y para que fines?</w:t>
      </w:r>
    </w:p>
    <w:p w14:paraId="7DD94ED0" w14:textId="77777777" w:rsidR="00DD5012" w:rsidRPr="00E468F4" w:rsidRDefault="00DD5012" w:rsidP="00DD5012">
      <w:pPr>
        <w:jc w:val="center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14B1782D" w14:textId="7E7A86D7" w:rsidR="00DD5012" w:rsidRPr="00E468F4" w:rsidRDefault="00161840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Solicitamos copia de la Declaración Anual del Servicio de Administración Tributaria (SAT), la cual contiene l</w:t>
      </w:r>
      <w:r w:rsidR="00DD5012" w:rsidRPr="00E468F4">
        <w:rPr>
          <w:rFonts w:ascii="Noto Sans Regular" w:hAnsi="Noto Sans Regular" w:cs="Noto Sans Regular"/>
          <w:sz w:val="21"/>
          <w:szCs w:val="21"/>
        </w:rPr>
        <w:t xml:space="preserve">os </w:t>
      </w:r>
      <w:r w:rsidRPr="00E468F4">
        <w:rPr>
          <w:rFonts w:ascii="Noto Sans Regular" w:hAnsi="Noto Sans Regular" w:cs="Noto Sans Regular"/>
          <w:sz w:val="21"/>
          <w:szCs w:val="21"/>
        </w:rPr>
        <w:t xml:space="preserve">siguientes </w:t>
      </w:r>
      <w:r w:rsidR="00DD5012" w:rsidRPr="00E468F4">
        <w:rPr>
          <w:rFonts w:ascii="Noto Sans Regular" w:hAnsi="Noto Sans Regular" w:cs="Noto Sans Regular"/>
          <w:sz w:val="21"/>
          <w:szCs w:val="21"/>
        </w:rPr>
        <w:t>datos personales que utilizaremos para la siguiente finalidad:</w:t>
      </w:r>
    </w:p>
    <w:p w14:paraId="775C1E80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4"/>
        <w:gridCol w:w="1354"/>
        <w:gridCol w:w="1250"/>
      </w:tblGrid>
      <w:tr w:rsidR="00DD5012" w:rsidRPr="00E468F4" w14:paraId="1DDB7C6E" w14:textId="77777777" w:rsidTr="00C869EC">
        <w:tc>
          <w:tcPr>
            <w:tcW w:w="7225" w:type="dxa"/>
            <w:vMerge w:val="restart"/>
            <w:shd w:val="clear" w:color="auto" w:fill="002060"/>
            <w:vAlign w:val="center"/>
          </w:tcPr>
          <w:p w14:paraId="240B11A2" w14:textId="77777777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FINALIDAD</w:t>
            </w:r>
          </w:p>
        </w:tc>
        <w:tc>
          <w:tcPr>
            <w:tcW w:w="2737" w:type="dxa"/>
            <w:gridSpan w:val="2"/>
            <w:shd w:val="clear" w:color="auto" w:fill="002060"/>
            <w:vAlign w:val="center"/>
          </w:tcPr>
          <w:p w14:paraId="57B03483" w14:textId="1952D2DB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b/>
                <w:sz w:val="21"/>
                <w:szCs w:val="21"/>
              </w:rPr>
              <w:t xml:space="preserve">CONSENTIMIENTO DEL TITULAR </w:t>
            </w:r>
          </w:p>
        </w:tc>
      </w:tr>
      <w:tr w:rsidR="00DD5012" w:rsidRPr="00E468F4" w14:paraId="3DB80D4E" w14:textId="77777777" w:rsidTr="00DD5012">
        <w:tc>
          <w:tcPr>
            <w:tcW w:w="7225" w:type="dxa"/>
            <w:vMerge/>
            <w:tcBorders>
              <w:bottom w:val="single" w:sz="4" w:space="0" w:color="auto"/>
            </w:tcBorders>
          </w:tcPr>
          <w:p w14:paraId="08413E96" w14:textId="77777777" w:rsidR="00DD5012" w:rsidRPr="00E468F4" w:rsidRDefault="00DD5012" w:rsidP="009F2717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0AC3ED" w14:textId="77777777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SI</w:t>
            </w:r>
          </w:p>
        </w:tc>
        <w:tc>
          <w:tcPr>
            <w:tcW w:w="1320" w:type="dxa"/>
            <w:vAlign w:val="center"/>
          </w:tcPr>
          <w:p w14:paraId="1A0B4739" w14:textId="77777777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NO</w:t>
            </w:r>
          </w:p>
        </w:tc>
      </w:tr>
      <w:tr w:rsidR="00DD5012" w:rsidRPr="00E468F4" w14:paraId="0004C061" w14:textId="77777777" w:rsidTr="009F2717">
        <w:tc>
          <w:tcPr>
            <w:tcW w:w="7225" w:type="dxa"/>
            <w:vAlign w:val="center"/>
          </w:tcPr>
          <w:p w14:paraId="0D56EB57" w14:textId="77777777" w:rsidR="001B57EA" w:rsidRPr="00E468F4" w:rsidRDefault="001B57EA" w:rsidP="001B57EA">
            <w:pPr>
              <w:pStyle w:val="Prrafodelista"/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</w:p>
          <w:p w14:paraId="4EF29DEA" w14:textId="09A4AB93" w:rsidR="00DD5012" w:rsidRPr="00E468F4" w:rsidRDefault="001B57EA" w:rsidP="001B57EA">
            <w:pPr>
              <w:pStyle w:val="Prrafodelista"/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Participar en la convocatoria al Estimulo CADOS</w:t>
            </w:r>
            <w:r w:rsidR="00DD5012" w:rsidRPr="00E468F4">
              <w:rPr>
                <w:rFonts w:ascii="Noto Sans Regular" w:hAnsi="Noto Sans Regular" w:cs="Noto Sans Regular"/>
                <w:sz w:val="21"/>
                <w:szCs w:val="21"/>
              </w:rPr>
              <w:t xml:space="preserve"> </w:t>
            </w:r>
          </w:p>
          <w:p w14:paraId="24D491DE" w14:textId="4CA10155" w:rsidR="001B57EA" w:rsidRPr="00E468F4" w:rsidRDefault="001B57EA" w:rsidP="001B57EA">
            <w:pPr>
              <w:pStyle w:val="Prrafodelista"/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ECA6ED" w14:textId="75043274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6CC8B31" w14:textId="77777777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</w:p>
        </w:tc>
      </w:tr>
    </w:tbl>
    <w:p w14:paraId="5154FA17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440B2EAE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Si no desea que sus datos personales se utilicen para las finalidades que requieren de su consentimiento, podrá manifestarlo a continuación:</w:t>
      </w:r>
    </w:p>
    <w:p w14:paraId="7C0AA73E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3FBEF427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b/>
          <w:sz w:val="21"/>
          <w:szCs w:val="21"/>
        </w:rPr>
      </w:pPr>
      <w:r w:rsidRPr="00E468F4">
        <w:rPr>
          <w:rFonts w:ascii="Noto Sans Regular" w:hAnsi="Noto Sans Regular" w:cs="Noto Sans Regular"/>
          <w:b/>
          <w:sz w:val="21"/>
          <w:szCs w:val="21"/>
        </w:rPr>
        <w:t>No consiento que mis datos personales se utilicen para los siguientes fines:</w:t>
      </w:r>
    </w:p>
    <w:p w14:paraId="1BA9551C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b/>
          <w:sz w:val="21"/>
          <w:szCs w:val="21"/>
        </w:rPr>
      </w:pPr>
    </w:p>
    <w:p w14:paraId="1C7997C2" w14:textId="4BC7A210" w:rsidR="00DD5012" w:rsidRPr="00E468F4" w:rsidRDefault="001B57EA" w:rsidP="00EE53BE">
      <w:pPr>
        <w:pStyle w:val="Prrafodelista"/>
        <w:numPr>
          <w:ilvl w:val="0"/>
          <w:numId w:val="9"/>
        </w:num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b/>
          <w:sz w:val="21"/>
          <w:szCs w:val="21"/>
        </w:rPr>
        <w:t>Participar en la convocatoria al Estimulo CADOS</w:t>
      </w:r>
      <w:r w:rsidR="00364D7B" w:rsidRPr="00E468F4">
        <w:rPr>
          <w:rFonts w:ascii="Noto Sans Regular" w:hAnsi="Noto Sans Regular" w:cs="Noto Sans Regular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46C9" w:rsidRPr="00E468F4">
        <w:rPr>
          <w:rFonts w:ascii="Noto Sans Regular" w:hAnsi="Noto Sans Regular" w:cs="Noto Sans Regular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7FE7E991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7FBFB734" w14:textId="7EF85606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Para llevar a cabo las finalidades descritas en el presente aviso de privacidad, se solicitarán los siguientes datos personales:</w:t>
      </w:r>
    </w:p>
    <w:p w14:paraId="18090D75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383"/>
      </w:tblGrid>
      <w:tr w:rsidR="00DD5012" w:rsidRPr="00E468F4" w14:paraId="5625CDEC" w14:textId="77777777" w:rsidTr="009F2717">
        <w:tc>
          <w:tcPr>
            <w:tcW w:w="4981" w:type="dxa"/>
          </w:tcPr>
          <w:p w14:paraId="78E43BE6" w14:textId="77777777" w:rsidR="00DD5012" w:rsidRPr="00E468F4" w:rsidRDefault="00DD5012" w:rsidP="009F2717">
            <w:pPr>
              <w:pStyle w:val="Prrafodelista"/>
              <w:numPr>
                <w:ilvl w:val="0"/>
                <w:numId w:val="9"/>
              </w:num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Nombre</w:t>
            </w:r>
          </w:p>
          <w:p w14:paraId="7751EC88" w14:textId="77777777" w:rsidR="00DD5012" w:rsidRPr="00E468F4" w:rsidRDefault="00DD5012" w:rsidP="009F2717">
            <w:pPr>
              <w:pStyle w:val="Prrafodelista"/>
              <w:numPr>
                <w:ilvl w:val="0"/>
                <w:numId w:val="9"/>
              </w:num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lastRenderedPageBreak/>
              <w:t>Registro Federal de Contribuyentes (RFC)</w:t>
            </w:r>
          </w:p>
          <w:p w14:paraId="788E2E47" w14:textId="77777777" w:rsidR="00DD5012" w:rsidRPr="00E468F4" w:rsidRDefault="00530B30" w:rsidP="009F2717">
            <w:pPr>
              <w:pStyle w:val="Prrafodelista"/>
              <w:numPr>
                <w:ilvl w:val="0"/>
                <w:numId w:val="9"/>
              </w:num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Tipo de declaración</w:t>
            </w:r>
          </w:p>
          <w:p w14:paraId="7AB891F3" w14:textId="04CEA287" w:rsidR="00161840" w:rsidRPr="00E468F4" w:rsidRDefault="00161840" w:rsidP="008A5813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</w:p>
        </w:tc>
        <w:tc>
          <w:tcPr>
            <w:tcW w:w="4981" w:type="dxa"/>
          </w:tcPr>
          <w:p w14:paraId="110AEB0D" w14:textId="19A74FB1" w:rsidR="00530B30" w:rsidRPr="00E468F4" w:rsidRDefault="00530B30" w:rsidP="00161840">
            <w:pPr>
              <w:pStyle w:val="Prrafodelista"/>
              <w:numPr>
                <w:ilvl w:val="0"/>
                <w:numId w:val="9"/>
              </w:num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lastRenderedPageBreak/>
              <w:t>Ingresos (acumulado anual, detallado por patrón o actividad)</w:t>
            </w:r>
          </w:p>
          <w:p w14:paraId="3EC63D2D" w14:textId="1FADDFD0" w:rsidR="00DD5012" w:rsidRPr="00E468F4" w:rsidRDefault="00DD5012" w:rsidP="00556F53">
            <w:pPr>
              <w:pStyle w:val="Prrafodelista"/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</w:p>
        </w:tc>
      </w:tr>
    </w:tbl>
    <w:p w14:paraId="3DEAE015" w14:textId="7298BE2F" w:rsidR="008A5813" w:rsidRPr="00E468F4" w:rsidRDefault="008A5813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320FAB46" w14:textId="77777777" w:rsidR="00DD5012" w:rsidRPr="00E468F4" w:rsidRDefault="00DD5012" w:rsidP="00DD5012">
      <w:pPr>
        <w:jc w:val="center"/>
        <w:outlineLvl w:val="0"/>
        <w:rPr>
          <w:rFonts w:ascii="Noto Sans Regular" w:hAnsi="Noto Sans Regular" w:cs="Noto Sans Regular"/>
          <w:b/>
          <w:sz w:val="21"/>
          <w:szCs w:val="21"/>
        </w:rPr>
      </w:pPr>
      <w:r w:rsidRPr="00E468F4">
        <w:rPr>
          <w:rFonts w:ascii="Noto Sans Regular" w:hAnsi="Noto Sans Regular" w:cs="Noto Sans Regular"/>
          <w:b/>
          <w:sz w:val="21"/>
          <w:szCs w:val="21"/>
        </w:rPr>
        <w:t>¿Con quién compartimos su información personal y para que fines?</w:t>
      </w:r>
    </w:p>
    <w:p w14:paraId="1E2A5D3F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5A47F1EF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Le informamos que realizamos las siguientes transferencias para las cuales requerimos de su consentimiento:</w:t>
      </w:r>
    </w:p>
    <w:p w14:paraId="15193292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6"/>
        <w:gridCol w:w="4412"/>
      </w:tblGrid>
      <w:tr w:rsidR="00DD5012" w:rsidRPr="00E468F4" w14:paraId="6C00D422" w14:textId="77777777" w:rsidTr="009F2717">
        <w:tc>
          <w:tcPr>
            <w:tcW w:w="4981" w:type="dxa"/>
            <w:shd w:val="clear" w:color="auto" w:fill="002060"/>
          </w:tcPr>
          <w:p w14:paraId="02B5CF3A" w14:textId="77777777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b/>
                <w:sz w:val="21"/>
                <w:szCs w:val="21"/>
              </w:rPr>
              <w:t>Destinatario de los Datos Personales</w:t>
            </w:r>
          </w:p>
        </w:tc>
        <w:tc>
          <w:tcPr>
            <w:tcW w:w="4981" w:type="dxa"/>
            <w:shd w:val="clear" w:color="auto" w:fill="002060"/>
          </w:tcPr>
          <w:p w14:paraId="13DBA2CA" w14:textId="77777777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b/>
                <w:sz w:val="21"/>
                <w:szCs w:val="21"/>
              </w:rPr>
              <w:t>Finalidad</w:t>
            </w:r>
          </w:p>
        </w:tc>
      </w:tr>
      <w:tr w:rsidR="00DD5012" w:rsidRPr="00E468F4" w14:paraId="28C94998" w14:textId="77777777" w:rsidTr="009F2717">
        <w:tc>
          <w:tcPr>
            <w:tcW w:w="4981" w:type="dxa"/>
            <w:vAlign w:val="center"/>
          </w:tcPr>
          <w:p w14:paraId="48BA7CBA" w14:textId="77777777" w:rsidR="00DD5012" w:rsidRPr="00E468F4" w:rsidRDefault="002C57FD" w:rsidP="00C869EC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 xml:space="preserve">Responsables de las Direcciones de los </w:t>
            </w:r>
            <w:r w:rsidR="00161840" w:rsidRPr="00E468F4">
              <w:rPr>
                <w:rFonts w:ascii="Noto Sans Regular" w:hAnsi="Noto Sans Regular" w:cs="Noto Sans Regular"/>
                <w:sz w:val="21"/>
                <w:szCs w:val="21"/>
              </w:rPr>
              <w:t>campus del Colegio de Postgraduados</w:t>
            </w: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:</w:t>
            </w:r>
          </w:p>
          <w:p w14:paraId="30E16244" w14:textId="77777777" w:rsidR="002C57FD" w:rsidRPr="00E468F4" w:rsidRDefault="002C57FD" w:rsidP="00C869EC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 xml:space="preserve">Campeche, Córdoba, Montecillo, Puebla, San Luis Potosí, Tabasco y, </w:t>
            </w:r>
          </w:p>
          <w:p w14:paraId="76D70865" w14:textId="10CD4581" w:rsidR="002C57FD" w:rsidRPr="00E468F4" w:rsidRDefault="002C57FD" w:rsidP="00C869EC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Director del Campus Veracruz</w:t>
            </w:r>
          </w:p>
        </w:tc>
        <w:tc>
          <w:tcPr>
            <w:tcW w:w="4981" w:type="dxa"/>
            <w:vAlign w:val="center"/>
          </w:tcPr>
          <w:p w14:paraId="326A0833" w14:textId="118E4699" w:rsidR="00DD5012" w:rsidRPr="00E468F4" w:rsidRDefault="00161840" w:rsidP="00C869EC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Recepción de documentación</w:t>
            </w:r>
          </w:p>
        </w:tc>
      </w:tr>
      <w:tr w:rsidR="00DD5012" w:rsidRPr="00E468F4" w14:paraId="4F175D93" w14:textId="77777777" w:rsidTr="009F2717">
        <w:tc>
          <w:tcPr>
            <w:tcW w:w="4981" w:type="dxa"/>
            <w:vAlign w:val="center"/>
          </w:tcPr>
          <w:p w14:paraId="4D19277B" w14:textId="120C8E67" w:rsidR="00DD5012" w:rsidRPr="00E468F4" w:rsidRDefault="001A1B72" w:rsidP="00C869EC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Comisión evaluadora (Subdirectores de Educación, Investigación y Vinculación de los siete Campus del Colegio de Postgraduados)</w:t>
            </w:r>
          </w:p>
        </w:tc>
        <w:tc>
          <w:tcPr>
            <w:tcW w:w="4981" w:type="dxa"/>
            <w:vAlign w:val="center"/>
          </w:tcPr>
          <w:p w14:paraId="47FBDCB5" w14:textId="3E8D1ABA" w:rsidR="001A1B72" w:rsidRPr="00E468F4" w:rsidRDefault="001A1B72" w:rsidP="00C869EC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Estará a cargo del proceso de evaluación y calificación de las solicitudes del personal</w:t>
            </w:r>
          </w:p>
          <w:p w14:paraId="590C7CAA" w14:textId="244ED57C" w:rsidR="00DD5012" w:rsidRPr="00E468F4" w:rsidRDefault="001A1B72" w:rsidP="00C869EC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académico que desee concursar en el Programa CADOS:</w:t>
            </w:r>
          </w:p>
        </w:tc>
      </w:tr>
    </w:tbl>
    <w:p w14:paraId="310EC733" w14:textId="77777777" w:rsidR="001A1B72" w:rsidRPr="00E468F4" w:rsidRDefault="001A1B7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5F7C65F4" w14:textId="46471C20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Si no desea que sus datos personales se transfieran a los destinatarios y para las finalidades antes señaladas, podrá manifestarlo a continuación:</w:t>
      </w:r>
    </w:p>
    <w:p w14:paraId="42602C1D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b/>
          <w:sz w:val="21"/>
          <w:szCs w:val="21"/>
        </w:rPr>
      </w:pPr>
    </w:p>
    <w:p w14:paraId="7E8932A4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b/>
          <w:sz w:val="21"/>
          <w:szCs w:val="21"/>
        </w:rPr>
      </w:pPr>
      <w:r w:rsidRPr="00E468F4">
        <w:rPr>
          <w:rFonts w:ascii="Noto Sans Regular" w:hAnsi="Noto Sans Regular" w:cs="Noto Sans Regular"/>
          <w:b/>
          <w:sz w:val="21"/>
          <w:szCs w:val="21"/>
        </w:rPr>
        <w:t>No consiento que mis datos personales sean transferidos en los siguientes casos:</w:t>
      </w:r>
    </w:p>
    <w:p w14:paraId="492E57B5" w14:textId="6221B6E1" w:rsidR="001A1B72" w:rsidRPr="00E468F4" w:rsidRDefault="001A1B72">
      <w:pPr>
        <w:rPr>
          <w:rFonts w:ascii="Noto Sans Regular" w:hAnsi="Noto Sans Regular" w:cs="Noto Sans Regular"/>
          <w:b/>
          <w:sz w:val="21"/>
          <w:szCs w:val="21"/>
        </w:rPr>
      </w:pPr>
      <w:r w:rsidRPr="00E468F4">
        <w:rPr>
          <w:rFonts w:ascii="Noto Sans Regular" w:hAnsi="Noto Sans Regular" w:cs="Noto Sans Regular"/>
          <w:b/>
          <w:sz w:val="21"/>
          <w:szCs w:val="21"/>
        </w:rPr>
        <w:br w:type="page"/>
      </w:r>
    </w:p>
    <w:tbl>
      <w:tblPr>
        <w:tblStyle w:val="Tablaconcuadrcula"/>
        <w:tblW w:w="8873" w:type="dxa"/>
        <w:tblLook w:val="04A0" w:firstRow="1" w:lastRow="0" w:firstColumn="1" w:lastColumn="0" w:noHBand="0" w:noVBand="1"/>
      </w:tblPr>
      <w:tblGrid>
        <w:gridCol w:w="3539"/>
        <w:gridCol w:w="2376"/>
        <w:gridCol w:w="2958"/>
      </w:tblGrid>
      <w:tr w:rsidR="00DD5012" w:rsidRPr="00E468F4" w14:paraId="3604E396" w14:textId="77777777" w:rsidTr="00C869EC">
        <w:trPr>
          <w:trHeight w:val="816"/>
        </w:trPr>
        <w:tc>
          <w:tcPr>
            <w:tcW w:w="3539" w:type="dxa"/>
            <w:shd w:val="clear" w:color="auto" w:fill="002060"/>
            <w:vAlign w:val="center"/>
          </w:tcPr>
          <w:p w14:paraId="7E146A17" w14:textId="77777777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b/>
                <w:sz w:val="21"/>
                <w:szCs w:val="21"/>
              </w:rPr>
              <w:lastRenderedPageBreak/>
              <w:t>Destinatario de los Datos Personales</w:t>
            </w:r>
          </w:p>
        </w:tc>
        <w:tc>
          <w:tcPr>
            <w:tcW w:w="2376" w:type="dxa"/>
            <w:shd w:val="clear" w:color="auto" w:fill="002060"/>
            <w:vAlign w:val="center"/>
          </w:tcPr>
          <w:p w14:paraId="7036DEFA" w14:textId="77777777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b/>
                <w:sz w:val="21"/>
                <w:szCs w:val="21"/>
              </w:rPr>
              <w:t>Finalidad</w:t>
            </w:r>
          </w:p>
        </w:tc>
        <w:tc>
          <w:tcPr>
            <w:tcW w:w="2958" w:type="dxa"/>
            <w:shd w:val="clear" w:color="auto" w:fill="002060"/>
            <w:vAlign w:val="center"/>
          </w:tcPr>
          <w:p w14:paraId="041508F2" w14:textId="77777777" w:rsidR="00DD5012" w:rsidRPr="00E468F4" w:rsidRDefault="00DD5012" w:rsidP="009F2717">
            <w:pPr>
              <w:jc w:val="center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b/>
                <w:sz w:val="21"/>
                <w:szCs w:val="21"/>
              </w:rPr>
              <w:t>No se otorga consentimiento</w:t>
            </w:r>
          </w:p>
        </w:tc>
      </w:tr>
      <w:tr w:rsidR="00C869EC" w:rsidRPr="00E468F4" w14:paraId="21E1E7E0" w14:textId="77777777" w:rsidTr="00C869EC">
        <w:trPr>
          <w:trHeight w:val="1226"/>
        </w:trPr>
        <w:tc>
          <w:tcPr>
            <w:tcW w:w="3539" w:type="dxa"/>
            <w:vAlign w:val="center"/>
          </w:tcPr>
          <w:p w14:paraId="65F1F316" w14:textId="77777777" w:rsidR="00C869EC" w:rsidRPr="00E468F4" w:rsidRDefault="00C869EC" w:rsidP="00C869EC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Responsables de las Direcciones de los campus del Colegio de Postgraduados:</w:t>
            </w:r>
          </w:p>
          <w:p w14:paraId="0E077779" w14:textId="77777777" w:rsidR="00C869EC" w:rsidRPr="00E468F4" w:rsidRDefault="00C869EC" w:rsidP="00C869EC">
            <w:pPr>
              <w:jc w:val="both"/>
              <w:outlineLvl w:val="0"/>
              <w:rPr>
                <w:rFonts w:ascii="Noto Sans Regular" w:hAnsi="Noto Sans Regular" w:cs="Noto Sans Regular"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 xml:space="preserve">Campeche, Córdoba, Montecillo, Puebla, San Luis Potosí, Tabasco y, </w:t>
            </w:r>
          </w:p>
          <w:p w14:paraId="749BC9C1" w14:textId="4F7F26B0" w:rsidR="00C869EC" w:rsidRPr="00E468F4" w:rsidRDefault="00C869EC" w:rsidP="00C869EC">
            <w:pPr>
              <w:jc w:val="both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Director del Campus Veracruz</w:t>
            </w:r>
          </w:p>
        </w:tc>
        <w:tc>
          <w:tcPr>
            <w:tcW w:w="2376" w:type="dxa"/>
            <w:vAlign w:val="center"/>
          </w:tcPr>
          <w:p w14:paraId="1797F045" w14:textId="0136A323" w:rsidR="00C869EC" w:rsidRPr="00E468F4" w:rsidRDefault="00C869EC" w:rsidP="00C869EC">
            <w:pPr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Recepción de documentación</w:t>
            </w:r>
          </w:p>
        </w:tc>
        <w:tc>
          <w:tcPr>
            <w:tcW w:w="2958" w:type="dxa"/>
          </w:tcPr>
          <w:p w14:paraId="3AE943FC" w14:textId="77777777" w:rsidR="00C869EC" w:rsidRPr="00E468F4" w:rsidRDefault="00C869EC" w:rsidP="00C869EC">
            <w:pPr>
              <w:jc w:val="both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</w:p>
        </w:tc>
      </w:tr>
      <w:tr w:rsidR="00C869EC" w:rsidRPr="00E468F4" w14:paraId="6619E9A4" w14:textId="77777777" w:rsidTr="00C869EC">
        <w:trPr>
          <w:trHeight w:val="1201"/>
        </w:trPr>
        <w:tc>
          <w:tcPr>
            <w:tcW w:w="3539" w:type="dxa"/>
            <w:vAlign w:val="center"/>
          </w:tcPr>
          <w:p w14:paraId="7289413B" w14:textId="7629131D" w:rsidR="00C869EC" w:rsidRPr="00E468F4" w:rsidRDefault="00C869EC" w:rsidP="00C869EC">
            <w:pPr>
              <w:jc w:val="both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Comisión evaluadora (Subdirectores de Educación, Investigación y Vinculación de los siete Campus del Colegio de Postgraduados)</w:t>
            </w:r>
          </w:p>
        </w:tc>
        <w:tc>
          <w:tcPr>
            <w:tcW w:w="2376" w:type="dxa"/>
            <w:vAlign w:val="center"/>
          </w:tcPr>
          <w:p w14:paraId="169871DE" w14:textId="45EA7427" w:rsidR="00C869EC" w:rsidRPr="00E468F4" w:rsidRDefault="00C869EC" w:rsidP="00C869EC">
            <w:pPr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  <w:r w:rsidRPr="00E468F4">
              <w:rPr>
                <w:rFonts w:ascii="Noto Sans Regular" w:hAnsi="Noto Sans Regular" w:cs="Noto Sans Regular"/>
                <w:sz w:val="21"/>
                <w:szCs w:val="21"/>
              </w:rPr>
              <w:t>Estará a cargo del proceso de evaluación y calificación de las solicitudes del personal</w:t>
            </w:r>
          </w:p>
        </w:tc>
        <w:tc>
          <w:tcPr>
            <w:tcW w:w="2958" w:type="dxa"/>
          </w:tcPr>
          <w:p w14:paraId="715507D2" w14:textId="77777777" w:rsidR="00C869EC" w:rsidRPr="00E468F4" w:rsidRDefault="00C869EC" w:rsidP="00C869EC">
            <w:pPr>
              <w:jc w:val="both"/>
              <w:outlineLvl w:val="0"/>
              <w:rPr>
                <w:rFonts w:ascii="Noto Sans Regular" w:hAnsi="Noto Sans Regular" w:cs="Noto Sans Regular"/>
                <w:b/>
                <w:sz w:val="21"/>
                <w:szCs w:val="21"/>
              </w:rPr>
            </w:pPr>
          </w:p>
        </w:tc>
      </w:tr>
    </w:tbl>
    <w:p w14:paraId="0B251737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b/>
          <w:sz w:val="21"/>
          <w:szCs w:val="21"/>
        </w:rPr>
      </w:pPr>
    </w:p>
    <w:p w14:paraId="28F85C45" w14:textId="77777777" w:rsidR="00DD5012" w:rsidRPr="00E468F4" w:rsidRDefault="00DD5012" w:rsidP="00DD5012">
      <w:pPr>
        <w:jc w:val="center"/>
        <w:outlineLvl w:val="0"/>
        <w:rPr>
          <w:rFonts w:ascii="Noto Sans Regular" w:hAnsi="Noto Sans Regular" w:cs="Noto Sans Regular"/>
          <w:b/>
          <w:sz w:val="21"/>
          <w:szCs w:val="21"/>
        </w:rPr>
      </w:pPr>
      <w:r w:rsidRPr="00E468F4">
        <w:rPr>
          <w:rFonts w:ascii="Noto Sans Regular" w:hAnsi="Noto Sans Regular" w:cs="Noto Sans Regular"/>
          <w:b/>
          <w:sz w:val="21"/>
          <w:szCs w:val="21"/>
        </w:rPr>
        <w:t>¿Cuál es el fundamento para el tratamiento de datos personales?</w:t>
      </w:r>
    </w:p>
    <w:p w14:paraId="5AF87AE3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57173CAB" w14:textId="6E6FDCAC" w:rsidR="00DD5012" w:rsidRPr="00E468F4" w:rsidRDefault="008A5813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Artículo 20</w:t>
      </w:r>
      <w:r w:rsidR="00C869EC" w:rsidRPr="00E468F4">
        <w:rPr>
          <w:rFonts w:ascii="Noto Sans Regular" w:hAnsi="Noto Sans Regular" w:cs="Noto Sans Regular"/>
          <w:sz w:val="21"/>
          <w:szCs w:val="21"/>
        </w:rPr>
        <w:t>°</w:t>
      </w:r>
      <w:r w:rsidRPr="00E468F4">
        <w:rPr>
          <w:rFonts w:ascii="Noto Sans Regular" w:hAnsi="Noto Sans Regular" w:cs="Noto Sans Regular"/>
          <w:sz w:val="21"/>
          <w:szCs w:val="21"/>
        </w:rPr>
        <w:t xml:space="preserve"> del Reglamento de Productividad Académica.</w:t>
      </w:r>
    </w:p>
    <w:p w14:paraId="365CDB72" w14:textId="77777777" w:rsidR="008A5813" w:rsidRPr="00E468F4" w:rsidRDefault="008A5813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6E85E2F0" w14:textId="2E55FCEC" w:rsidR="00DD5012" w:rsidRPr="00E468F4" w:rsidRDefault="00DD5012" w:rsidP="00DD5012">
      <w:pPr>
        <w:jc w:val="center"/>
        <w:outlineLvl w:val="0"/>
        <w:rPr>
          <w:rFonts w:ascii="Noto Sans Regular" w:hAnsi="Noto Sans Regular" w:cs="Noto Sans Regular"/>
          <w:b/>
          <w:sz w:val="21"/>
          <w:szCs w:val="21"/>
        </w:rPr>
      </w:pPr>
      <w:r w:rsidRPr="00E468F4">
        <w:rPr>
          <w:rFonts w:ascii="Noto Sans Regular" w:hAnsi="Noto Sans Regular" w:cs="Noto Sans Regular"/>
          <w:b/>
          <w:sz w:val="21"/>
          <w:szCs w:val="21"/>
        </w:rPr>
        <w:t>¿Cómo puede conocer los cambios en este aviso de privacidad?</w:t>
      </w:r>
    </w:p>
    <w:p w14:paraId="216003C1" w14:textId="77777777" w:rsidR="00DD5012" w:rsidRPr="00E468F4" w:rsidRDefault="00DD5012" w:rsidP="00DD5012">
      <w:pPr>
        <w:outlineLvl w:val="0"/>
        <w:rPr>
          <w:rFonts w:ascii="Noto Sans Regular" w:hAnsi="Noto Sans Regular" w:cs="Noto Sans Regular"/>
          <w:b/>
          <w:sz w:val="21"/>
          <w:szCs w:val="21"/>
        </w:rPr>
      </w:pPr>
    </w:p>
    <w:p w14:paraId="7B7CD29C" w14:textId="4D7EF80C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El presente aviso de privacidad puede sufrir modificaciones, cambios o actualizaciones derivadas de nuevos requerimientos legales o por otras causas. Nos comprometemos a mantenerlo informado sobre los cambios que pueda sufrir el presente a</w:t>
      </w:r>
      <w:r w:rsidR="004E0617" w:rsidRPr="00E468F4">
        <w:rPr>
          <w:rFonts w:ascii="Noto Sans Regular" w:hAnsi="Noto Sans Regular" w:cs="Noto Sans Regular"/>
          <w:sz w:val="21"/>
          <w:szCs w:val="21"/>
        </w:rPr>
        <w:t>viso de privacidad, a través de los medios de difusión de información institucionales.</w:t>
      </w:r>
    </w:p>
    <w:p w14:paraId="6B58DC0B" w14:textId="5BFBFD96" w:rsidR="00E951C5" w:rsidRPr="00E468F4" w:rsidRDefault="00E951C5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13F9A4DA" w14:textId="77777777" w:rsidR="00DD5012" w:rsidRPr="00E468F4" w:rsidRDefault="00DD5012" w:rsidP="00DD5012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>Otros datos de contacto, son:</w:t>
      </w:r>
    </w:p>
    <w:p w14:paraId="7525FCAE" w14:textId="0E75D731" w:rsidR="00DD5012" w:rsidRPr="00E468F4" w:rsidRDefault="00DD5012" w:rsidP="00E951C5">
      <w:p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4ED73911" w14:textId="6021D962" w:rsidR="00DD5012" w:rsidRPr="00E468F4" w:rsidRDefault="00DD5012" w:rsidP="00C869EC">
      <w:pPr>
        <w:pStyle w:val="Prrafodelista"/>
        <w:numPr>
          <w:ilvl w:val="0"/>
          <w:numId w:val="12"/>
        </w:numPr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  <w:r w:rsidRPr="00E468F4">
        <w:rPr>
          <w:rFonts w:ascii="Noto Sans Regular" w:hAnsi="Noto Sans Regular" w:cs="Noto Sans Regular"/>
          <w:sz w:val="21"/>
          <w:szCs w:val="21"/>
        </w:rPr>
        <w:t xml:space="preserve">Correo electrónico para la atención del público en general:  </w:t>
      </w:r>
      <w:hyperlink r:id="rId12" w:history="1">
        <w:r w:rsidR="00E951C5" w:rsidRPr="00E468F4">
          <w:rPr>
            <w:rStyle w:val="Hipervnculo"/>
            <w:rFonts w:ascii="Noto Sans Regular" w:hAnsi="Noto Sans Regular" w:cs="Noto Sans Regular"/>
            <w:sz w:val="21"/>
            <w:szCs w:val="21"/>
          </w:rPr>
          <w:t>sacp@colpos.mx</w:t>
        </w:r>
      </w:hyperlink>
      <w:r w:rsidR="00E951C5" w:rsidRPr="00E468F4">
        <w:rPr>
          <w:rFonts w:ascii="Noto Sans Regular" w:hAnsi="Noto Sans Regular" w:cs="Noto Sans Regular"/>
          <w:sz w:val="21"/>
          <w:szCs w:val="21"/>
        </w:rPr>
        <w:t xml:space="preserve"> </w:t>
      </w:r>
      <w:r w:rsidRPr="00E468F4">
        <w:rPr>
          <w:rFonts w:ascii="Noto Sans Regular" w:hAnsi="Noto Sans Regular" w:cs="Noto Sans Regular"/>
          <w:sz w:val="21"/>
          <w:szCs w:val="21"/>
        </w:rPr>
        <w:t xml:space="preserve"> </w:t>
      </w:r>
    </w:p>
    <w:p w14:paraId="31B50E81" w14:textId="77777777" w:rsidR="00DD5012" w:rsidRPr="00E468F4" w:rsidRDefault="00DD5012" w:rsidP="00DD5012">
      <w:pPr>
        <w:pStyle w:val="Prrafodelista"/>
        <w:jc w:val="both"/>
        <w:outlineLvl w:val="0"/>
        <w:rPr>
          <w:rFonts w:ascii="Noto Sans Regular" w:hAnsi="Noto Sans Regular" w:cs="Noto Sans Regular"/>
          <w:sz w:val="21"/>
          <w:szCs w:val="21"/>
        </w:rPr>
      </w:pPr>
    </w:p>
    <w:p w14:paraId="45F2C43E" w14:textId="55733C65" w:rsidR="002E0B58" w:rsidRPr="00E468F4" w:rsidRDefault="002E0B58" w:rsidP="00C869EC">
      <w:pPr>
        <w:pStyle w:val="Prrafodelista"/>
        <w:jc w:val="both"/>
        <w:outlineLvl w:val="0"/>
        <w:rPr>
          <w:rFonts w:ascii="Noto Sans Regular" w:hAnsi="Noto Sans Regular" w:cs="Noto Sans Regular"/>
          <w:color w:val="000000" w:themeColor="text1"/>
          <w:sz w:val="21"/>
          <w:szCs w:val="21"/>
        </w:rPr>
      </w:pPr>
    </w:p>
    <w:sectPr w:rsidR="002E0B58" w:rsidRPr="00E468F4" w:rsidSect="00536302">
      <w:headerReference w:type="default" r:id="rId13"/>
      <w:footerReference w:type="default" r:id="rId14"/>
      <w:type w:val="continuous"/>
      <w:pgSz w:w="12240" w:h="15840" w:code="1"/>
      <w:pgMar w:top="1417" w:right="1701" w:bottom="1417" w:left="1701" w:header="2268" w:footer="226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B6CE3" w14:textId="77777777" w:rsidR="00BB2133" w:rsidRDefault="00BB2133">
      <w:r>
        <w:separator/>
      </w:r>
    </w:p>
  </w:endnote>
  <w:endnote w:type="continuationSeparator" w:id="0">
    <w:p w14:paraId="19E17ABC" w14:textId="77777777" w:rsidR="00BB2133" w:rsidRDefault="00BB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Noto Sans Regular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A0A71" w14:textId="155F06CE" w:rsidR="00890433" w:rsidRDefault="00751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12DA4C51" wp14:editId="123A1271">
              <wp:simplePos x="0" y="0"/>
              <wp:positionH relativeFrom="column">
                <wp:posOffset>1178560</wp:posOffset>
              </wp:positionH>
              <wp:positionV relativeFrom="paragraph">
                <wp:posOffset>368037</wp:posOffset>
              </wp:positionV>
              <wp:extent cx="4695825" cy="345600"/>
              <wp:effectExtent l="0" t="0" r="0" b="0"/>
              <wp:wrapNone/>
              <wp:docPr id="464501762" name="Rectángulo 4645017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34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DBC20" w14:textId="4A16C5A9" w:rsidR="009A4363" w:rsidRDefault="009A4363" w:rsidP="00943CBA">
                          <w:pPr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Km 36.5 Carretera Federal México-Texcoco, Montecillo,</w:t>
                          </w:r>
                          <w:r w:rsidR="001B2698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r w:rsidR="001B2698"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C.P 56264</w:t>
                          </w:r>
                          <w:r w:rsidR="001B2698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, 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Texcoco, Estado de México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</w:t>
                          </w:r>
                        </w:p>
                        <w:p w14:paraId="4F746286" w14:textId="4BB6F9B2" w:rsidR="00943CBA" w:rsidRDefault="009A4363" w:rsidP="00943CBA">
                          <w:pPr>
                            <w:textDirection w:val="btLr"/>
                          </w:pP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Tel: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(55) 58045900</w:t>
                          </w:r>
                          <w:r w:rsidR="001B2698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(595) 9520200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ext.  </w:t>
                          </w:r>
                          <w:r w:rsidR="00183C5C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1</w:t>
                          </w:r>
                          <w:r w:rsidR="00E951C5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024 </w:t>
                          </w:r>
                          <w:r w:rsidR="00CB0B01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y 102</w:t>
                          </w:r>
                          <w:r w:rsidR="00E951C5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5</w:t>
                          </w:r>
                          <w:r w:rsidR="00CB0B01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correo</w:t>
                          </w:r>
                          <w:r w:rsidR="00183C5C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:</w:t>
                          </w:r>
                          <w:r w:rsidR="00E951C5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hyperlink r:id="rId1" w:history="1">
                            <w:r w:rsidR="00E951C5" w:rsidRPr="00B2325A">
                              <w:rPr>
                                <w:rStyle w:val="Hipervnculo"/>
                                <w:rFonts w:ascii="Noto Sans" w:eastAsia="Noto Sans" w:hAnsi="Noto Sans" w:cs="Noto Sans"/>
                                <w:sz w:val="13"/>
                              </w:rPr>
                              <w:t>sacp@colpos.mx</w:t>
                            </w:r>
                          </w:hyperlink>
                          <w:r w:rsidR="00E951C5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 </w:t>
                          </w:r>
                          <w:r w:rsidR="00183C5C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</w:p>
                        <w:p w14:paraId="41E676FA" w14:textId="15148664" w:rsidR="00890433" w:rsidRPr="0075116C" w:rsidRDefault="00890433">
                          <w:pPr>
                            <w:textDirection w:val="btL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DA4C51" id="Rectángulo 464501762" o:spid="_x0000_s1031" style="position:absolute;margin-left:92.8pt;margin-top:29pt;width:369.75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" filled="f" stroked="f">
              <v:textbox inset="2.53958mm,1.2694mm,2.53958mm,1.2694mm">
                <w:txbxContent>
                  <w:p w14:paraId="1F1DBC20" w14:textId="4A16C5A9" w:rsidR="009A4363" w:rsidRDefault="009A4363" w:rsidP="00943CBA">
                    <w:pPr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Km 36.5 Carretera Federal México-Texcoco, Montecillo,</w:t>
                    </w:r>
                    <w:r w:rsidR="001B2698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 w:rsidR="001B2698"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C.P 56264</w:t>
                    </w:r>
                    <w:r w:rsidR="001B2698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, 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Texcoco, Estado de México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</w:t>
                    </w:r>
                  </w:p>
                  <w:p w14:paraId="4F746286" w14:textId="4BB6F9B2" w:rsidR="00943CBA" w:rsidRDefault="009A4363" w:rsidP="00943CBA">
                    <w:pPr>
                      <w:textDirection w:val="btLr"/>
                    </w:pP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Tel: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(55) 58045900</w:t>
                    </w:r>
                    <w:r w:rsidR="001B2698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(595) 9520200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ext.  </w:t>
                    </w:r>
                    <w:r w:rsidR="00183C5C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1</w:t>
                    </w:r>
                    <w:r w:rsidR="00E951C5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024 </w:t>
                    </w:r>
                    <w:r w:rsidR="00CB0B01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y 102</w:t>
                    </w:r>
                    <w:r w:rsidR="00E951C5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5</w:t>
                    </w:r>
                    <w:r w:rsidR="00CB0B01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correo</w:t>
                    </w:r>
                    <w:r w:rsidR="00183C5C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:</w:t>
                    </w:r>
                    <w:r w:rsidR="00E951C5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hyperlink r:id="rId2" w:history="1">
                      <w:r w:rsidR="00E951C5" w:rsidRPr="00B2325A">
                        <w:rPr>
                          <w:rStyle w:val="Hipervnculo"/>
                          <w:rFonts w:ascii="Noto Sans" w:eastAsia="Noto Sans" w:hAnsi="Noto Sans" w:cs="Noto Sans"/>
                          <w:sz w:val="13"/>
                        </w:rPr>
                        <w:t>sacp@colpos.mx</w:t>
                      </w:r>
                    </w:hyperlink>
                    <w:r w:rsidR="00E951C5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 </w:t>
                    </w:r>
                    <w:r w:rsidR="00183C5C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</w:p>
                  <w:p w14:paraId="41E676FA" w14:textId="15148664" w:rsidR="00890433" w:rsidRPr="0075116C" w:rsidRDefault="00890433">
                    <w:pPr>
                      <w:textDirection w:val="btL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53589" w14:textId="77777777" w:rsidR="00BB2133" w:rsidRDefault="00BB2133">
      <w:r>
        <w:separator/>
      </w:r>
    </w:p>
  </w:footnote>
  <w:footnote w:type="continuationSeparator" w:id="0">
    <w:p w14:paraId="4EB77511" w14:textId="77777777" w:rsidR="00BB2133" w:rsidRDefault="00BB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6BCE3" w14:textId="170A96E4" w:rsidR="00890433" w:rsidRDefault="00BB2133" w:rsidP="002D4FAA">
    <w:pPr>
      <w:rPr>
        <w:rFonts w:eastAsia="Calibri"/>
        <w:color w:val="000000"/>
      </w:rPr>
    </w:pPr>
    <w:sdt>
      <w:sdtPr>
        <w:rPr>
          <w:rFonts w:ascii="Noto Sans Bold" w:hAnsi="Noto Sans Bold" w:cs="Arial"/>
          <w:sz w:val="18"/>
          <w:szCs w:val="22"/>
        </w:rPr>
        <w:id w:val="784382645"/>
        <w:docPartObj>
          <w:docPartGallery w:val="Page Numbers (Margins)"/>
          <w:docPartUnique/>
        </w:docPartObj>
      </w:sdtPr>
      <w:sdtEndPr/>
      <w:sdtContent>
        <w:r w:rsidR="00C869EC" w:rsidRPr="00C869EC">
          <w:rPr>
            <w:rFonts w:ascii="Noto Sans Bold" w:hAnsi="Noto Sans Bold" w:cs="Arial"/>
            <w:noProof/>
            <w:sz w:val="18"/>
            <w:szCs w:val="22"/>
            <w:lang w:val="en-US" w:eastAsia="en-US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102E0F20" wp14:editId="6A77783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06FF70" w14:textId="583CF828" w:rsidR="00C869EC" w:rsidRDefault="00C869EC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906269" w:rsidRPr="0090626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02E0F20" id="Grupo 2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5206FF70" w14:textId="583CF828" w:rsidR="00C869EC" w:rsidRDefault="00C869EC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06269" w:rsidRPr="0090626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32377">
      <w:rPr>
        <w:rFonts w:eastAsia="Calibri"/>
        <w:noProof/>
        <w:color w:val="000000"/>
        <w:lang w:val="en-US" w:eastAsia="en-US"/>
      </w:rPr>
      <w:drawing>
        <wp:anchor distT="0" distB="0" distL="114300" distR="114300" simplePos="0" relativeHeight="251659264" behindDoc="1" locked="0" layoutInCell="1" allowOverlap="1" wp14:anchorId="6AA97B1C" wp14:editId="2DD1FA4B">
          <wp:simplePos x="0" y="0"/>
          <wp:positionH relativeFrom="page">
            <wp:align>right</wp:align>
          </wp:positionH>
          <wp:positionV relativeFrom="paragraph">
            <wp:posOffset>-1438910</wp:posOffset>
          </wp:positionV>
          <wp:extent cx="7739721" cy="10016110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membretada_Colpo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721" cy="1001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0B01">
      <w:rPr>
        <w:rFonts w:ascii="Noto Sans Bold" w:hAnsi="Noto Sans Bold" w:cs="Arial"/>
        <w:sz w:val="18"/>
        <w:szCs w:val="22"/>
      </w:rPr>
      <w:t xml:space="preserve">                                                                                                 </w:t>
    </w:r>
    <w:r w:rsidR="007A7CC3">
      <w:rPr>
        <w:rFonts w:ascii="Noto Sans Bold" w:hAnsi="Noto Sans Bold" w:cs="Arial"/>
        <w:sz w:val="18"/>
        <w:szCs w:val="22"/>
      </w:rPr>
      <w:t xml:space="preserve">                      </w:t>
    </w:r>
    <w:r w:rsidR="00536302">
      <w:rPr>
        <w:rFonts w:ascii="Noto Sans Bold" w:hAnsi="Noto Sans Bold" w:cs="Arial"/>
        <w:sz w:val="18"/>
        <w:szCs w:val="22"/>
      </w:rPr>
      <w:t xml:space="preserve">          </w:t>
    </w:r>
    <w:r w:rsidR="009D26C5">
      <w:rPr>
        <w:rFonts w:ascii="Noto Sans Bold" w:hAnsi="Noto Sans Bold" w:cs="Arial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28F8"/>
    <w:multiLevelType w:val="hybridMultilevel"/>
    <w:tmpl w:val="B632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1516"/>
    <w:multiLevelType w:val="hybridMultilevel"/>
    <w:tmpl w:val="53F2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DBA"/>
    <w:multiLevelType w:val="hybridMultilevel"/>
    <w:tmpl w:val="48E8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4B4"/>
    <w:multiLevelType w:val="hybridMultilevel"/>
    <w:tmpl w:val="E33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728F"/>
    <w:multiLevelType w:val="hybridMultilevel"/>
    <w:tmpl w:val="42DEC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C28B0"/>
    <w:multiLevelType w:val="hybridMultilevel"/>
    <w:tmpl w:val="1A24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42F1F"/>
    <w:multiLevelType w:val="hybridMultilevel"/>
    <w:tmpl w:val="CF6C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175D2"/>
    <w:multiLevelType w:val="hybridMultilevel"/>
    <w:tmpl w:val="89D4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1538E"/>
    <w:multiLevelType w:val="hybridMultilevel"/>
    <w:tmpl w:val="B9BE2006"/>
    <w:lvl w:ilvl="0" w:tplc="040C8CE2">
      <w:start w:val="1"/>
      <w:numFmt w:val="lowerLetter"/>
      <w:lvlText w:val="%1)"/>
      <w:lvlJc w:val="left"/>
      <w:pPr>
        <w:ind w:left="7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62F383C"/>
    <w:multiLevelType w:val="hybridMultilevel"/>
    <w:tmpl w:val="5FB0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F3C32"/>
    <w:multiLevelType w:val="hybridMultilevel"/>
    <w:tmpl w:val="02A6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B3EF6"/>
    <w:multiLevelType w:val="hybridMultilevel"/>
    <w:tmpl w:val="9ACE6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5D"/>
    <w:rsid w:val="00010A20"/>
    <w:rsid w:val="000544B4"/>
    <w:rsid w:val="000634A5"/>
    <w:rsid w:val="000D0415"/>
    <w:rsid w:val="000F677A"/>
    <w:rsid w:val="0012207B"/>
    <w:rsid w:val="00161840"/>
    <w:rsid w:val="00166620"/>
    <w:rsid w:val="00183C5C"/>
    <w:rsid w:val="00193F61"/>
    <w:rsid w:val="001A1B72"/>
    <w:rsid w:val="001B2698"/>
    <w:rsid w:val="001B57EA"/>
    <w:rsid w:val="001C5CB2"/>
    <w:rsid w:val="00214BAE"/>
    <w:rsid w:val="00217F26"/>
    <w:rsid w:val="00230D29"/>
    <w:rsid w:val="002701A4"/>
    <w:rsid w:val="002742B9"/>
    <w:rsid w:val="002A2564"/>
    <w:rsid w:val="002C098E"/>
    <w:rsid w:val="002C57FD"/>
    <w:rsid w:val="002D4FAA"/>
    <w:rsid w:val="002E0B58"/>
    <w:rsid w:val="002F6103"/>
    <w:rsid w:val="00304C0C"/>
    <w:rsid w:val="0033411E"/>
    <w:rsid w:val="00364D7B"/>
    <w:rsid w:val="00373FF8"/>
    <w:rsid w:val="003A390E"/>
    <w:rsid w:val="003C11E5"/>
    <w:rsid w:val="0041526B"/>
    <w:rsid w:val="00453EF7"/>
    <w:rsid w:val="0049125C"/>
    <w:rsid w:val="004B0DAD"/>
    <w:rsid w:val="004C2D55"/>
    <w:rsid w:val="004E0617"/>
    <w:rsid w:val="005035B9"/>
    <w:rsid w:val="0051679B"/>
    <w:rsid w:val="00530B30"/>
    <w:rsid w:val="00532377"/>
    <w:rsid w:val="00536302"/>
    <w:rsid w:val="00536AF8"/>
    <w:rsid w:val="00541611"/>
    <w:rsid w:val="00542C3A"/>
    <w:rsid w:val="00556F53"/>
    <w:rsid w:val="00557D3B"/>
    <w:rsid w:val="00582C49"/>
    <w:rsid w:val="005A0A0C"/>
    <w:rsid w:val="00610980"/>
    <w:rsid w:val="006257C9"/>
    <w:rsid w:val="006530A6"/>
    <w:rsid w:val="00695F70"/>
    <w:rsid w:val="006D099E"/>
    <w:rsid w:val="00711C44"/>
    <w:rsid w:val="007227A4"/>
    <w:rsid w:val="00746CEB"/>
    <w:rsid w:val="0075116C"/>
    <w:rsid w:val="00796480"/>
    <w:rsid w:val="007A7CC3"/>
    <w:rsid w:val="007E0B5D"/>
    <w:rsid w:val="007E4D13"/>
    <w:rsid w:val="008849A0"/>
    <w:rsid w:val="00890183"/>
    <w:rsid w:val="00890433"/>
    <w:rsid w:val="008A3493"/>
    <w:rsid w:val="008A5813"/>
    <w:rsid w:val="008C242D"/>
    <w:rsid w:val="008F56B8"/>
    <w:rsid w:val="00906269"/>
    <w:rsid w:val="0092626E"/>
    <w:rsid w:val="009317B0"/>
    <w:rsid w:val="0093470C"/>
    <w:rsid w:val="00943CBA"/>
    <w:rsid w:val="009A4363"/>
    <w:rsid w:val="009D26C5"/>
    <w:rsid w:val="00A23B0D"/>
    <w:rsid w:val="00A25DD2"/>
    <w:rsid w:val="00A61A00"/>
    <w:rsid w:val="00AA23DB"/>
    <w:rsid w:val="00AC4992"/>
    <w:rsid w:val="00AD1AFC"/>
    <w:rsid w:val="00AD20C1"/>
    <w:rsid w:val="00AE27A8"/>
    <w:rsid w:val="00B532F9"/>
    <w:rsid w:val="00B55401"/>
    <w:rsid w:val="00B744F5"/>
    <w:rsid w:val="00BA3ECA"/>
    <w:rsid w:val="00BB2133"/>
    <w:rsid w:val="00C52893"/>
    <w:rsid w:val="00C64556"/>
    <w:rsid w:val="00C869EC"/>
    <w:rsid w:val="00CA6BBE"/>
    <w:rsid w:val="00CB0B01"/>
    <w:rsid w:val="00CB103C"/>
    <w:rsid w:val="00CB61A9"/>
    <w:rsid w:val="00D15C32"/>
    <w:rsid w:val="00D4382E"/>
    <w:rsid w:val="00D9322B"/>
    <w:rsid w:val="00DD5012"/>
    <w:rsid w:val="00DD67A3"/>
    <w:rsid w:val="00E17177"/>
    <w:rsid w:val="00E228C6"/>
    <w:rsid w:val="00E25B49"/>
    <w:rsid w:val="00E468F4"/>
    <w:rsid w:val="00E6158E"/>
    <w:rsid w:val="00E81EB8"/>
    <w:rsid w:val="00E91F26"/>
    <w:rsid w:val="00E951C5"/>
    <w:rsid w:val="00EC0C86"/>
    <w:rsid w:val="00ED34C8"/>
    <w:rsid w:val="00EE72F0"/>
    <w:rsid w:val="00EF3BFB"/>
    <w:rsid w:val="00F32E2B"/>
    <w:rsid w:val="00F56938"/>
    <w:rsid w:val="00F718D2"/>
    <w:rsid w:val="00F92347"/>
    <w:rsid w:val="00FA0FFB"/>
    <w:rsid w:val="00FA1BB1"/>
    <w:rsid w:val="00FA5B7F"/>
    <w:rsid w:val="00FB4711"/>
    <w:rsid w:val="00FE13A7"/>
    <w:rsid w:val="00FF32D4"/>
    <w:rsid w:val="00FF46C9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4DC2E0"/>
  <w15:docId w15:val="{CE5204CE-3AB8-4CE6-85C4-0B845699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4"/>
    <w:next w:val="Normal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4"/>
    <w:next w:val="Normal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4"/>
    <w:next w:val="Normal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4"/>
    <w:next w:val="Normal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4"/>
    <w:next w:val="Normal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4"/>
    <w:next w:val="Normal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43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433"/>
    <w:rPr>
      <w:rFonts w:ascii="Lucida Grande" w:eastAsiaTheme="minorEastAsia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A5B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0B0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3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C8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cp@colpos.m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cp@colpos.mx" TargetMode="External"/><Relationship Id="rId1" Type="http://schemas.openxmlformats.org/officeDocument/2006/relationships/hyperlink" Target="mailto:sacp@colpos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jDvQ9ILwyQ/ODILBw2OW9SoDg==">CgMxLjA4AHIhMUF2YXJwX3dRMlpIN3BlZElZeVlGQ0hXZUY2TnhQTEUz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516B9EF19A54CAAEA593DBC61309C" ma:contentTypeVersion="18" ma:contentTypeDescription="Crear nuevo documento." ma:contentTypeScope="" ma:versionID="bd3365b810be9b9dc2ac76d5a305dd3d">
  <xsd:schema xmlns:xsd="http://www.w3.org/2001/XMLSchema" xmlns:xs="http://www.w3.org/2001/XMLSchema" xmlns:p="http://schemas.microsoft.com/office/2006/metadata/properties" xmlns:ns3="047506b3-b937-4071-b817-619133abf50d" xmlns:ns4="ea3241ee-3802-439c-b9ed-97f1aef30c9e" targetNamespace="http://schemas.microsoft.com/office/2006/metadata/properties" ma:root="true" ma:fieldsID="50323d330d34b66bd1ca5b3ec2ae8616" ns3:_="" ns4:_="">
    <xsd:import namespace="047506b3-b937-4071-b817-619133abf50d"/>
    <xsd:import namespace="ea3241ee-3802-439c-b9ed-97f1aef30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506b3-b937-4071-b817-619133ab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41ee-3802-439c-b9ed-97f1aef30c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7506b3-b937-4071-b817-619133abf50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99D0E2-0E8F-44CC-8BE8-393CF8E23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506b3-b937-4071-b817-619133abf50d"/>
    <ds:schemaRef ds:uri="ea3241ee-3802-439c-b9ed-97f1aef30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97F47-B048-4F09-8EE5-3B7EB3260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2E04E-1090-44C9-B402-B6DC89D58706}">
  <ds:schemaRefs>
    <ds:schemaRef ds:uri="http://schemas.microsoft.com/office/2006/metadata/properties"/>
    <ds:schemaRef ds:uri="http://schemas.microsoft.com/office/infopath/2007/PartnerControls"/>
    <ds:schemaRef ds:uri="047506b3-b937-4071-b817-619133abf50d"/>
  </ds:schemaRefs>
</ds:datastoreItem>
</file>

<file path=customXml/itemProps5.xml><?xml version="1.0" encoding="utf-8"?>
<ds:datastoreItem xmlns:ds="http://schemas.openxmlformats.org/officeDocument/2006/customXml" ds:itemID="{B6629DD5-D8E8-4C7E-96B9-0E7B7FED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Myrna Karina Santamaria Miranda</cp:lastModifiedBy>
  <cp:revision>11</cp:revision>
  <cp:lastPrinted>2026-05-26T19:00:00Z</cp:lastPrinted>
  <dcterms:created xsi:type="dcterms:W3CDTF">2026-05-27T16:10:00Z</dcterms:created>
  <dcterms:modified xsi:type="dcterms:W3CDTF">2026-07-24T21:46:00Z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0x010100721516B9EF19A54CAAEA593DBC61309C</vt:lpwstr>
  </property>
</Properties>
</file>